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D9" w:rsidRPr="002A7ED9" w:rsidRDefault="002A7ED9" w:rsidP="002A7ED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A7ED9">
        <w:rPr>
          <w:rFonts w:ascii="Times New Roman" w:hAnsi="Times New Roman" w:cs="Times New Roman"/>
          <w:b/>
          <w:bCs/>
          <w:sz w:val="28"/>
        </w:rPr>
        <w:t>В Курчатовском районе суд удовлетворил иск прокурора о взыскании компенсации морального вреда трем детям, пострадавших от неправомерных действий матери</w:t>
      </w:r>
    </w:p>
    <w:p w:rsidR="002A7ED9" w:rsidRPr="002A7ED9" w:rsidRDefault="002A7ED9" w:rsidP="002A7E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7ED9">
        <w:rPr>
          <w:rFonts w:ascii="Times New Roman" w:hAnsi="Times New Roman" w:cs="Times New Roman"/>
          <w:sz w:val="28"/>
        </w:rPr>
        <w:t>Курчатовская межрайонная прокуратура провела проверку по обращению отца трех несовершеннолетних детей по вопросу защиты их прав на компенсацию морального вреда.</w:t>
      </w:r>
    </w:p>
    <w:p w:rsidR="002A7ED9" w:rsidRPr="002A7ED9" w:rsidRDefault="002A7ED9" w:rsidP="002A7E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7ED9">
        <w:rPr>
          <w:rFonts w:ascii="Times New Roman" w:hAnsi="Times New Roman" w:cs="Times New Roman"/>
          <w:sz w:val="28"/>
        </w:rPr>
        <w:t>Установлено, что ранее местная жительница осуждена по ст. 156 УК РФ к наказанию в виде штрафа. Женщина признана виновной в причинении физических и нравственных страданий своим малолетним дочерям, одна из которых является ребенком-инвалидом.</w:t>
      </w:r>
    </w:p>
    <w:p w:rsidR="002A7ED9" w:rsidRPr="002A7ED9" w:rsidRDefault="002A7ED9" w:rsidP="002A7E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7ED9">
        <w:rPr>
          <w:rFonts w:ascii="Times New Roman" w:hAnsi="Times New Roman" w:cs="Times New Roman"/>
          <w:sz w:val="28"/>
        </w:rPr>
        <w:t>Защищая интересы несовершеннолетних, прокурор направил в суд исковое заявление о взыскании с женщины компенсации морального вреда на общую сумму 105 тыс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Pr="002A7ED9">
        <w:rPr>
          <w:rFonts w:ascii="Times New Roman" w:hAnsi="Times New Roman" w:cs="Times New Roman"/>
          <w:sz w:val="28"/>
        </w:rPr>
        <w:t xml:space="preserve"> рублей.</w:t>
      </w:r>
    </w:p>
    <w:p w:rsidR="002A7ED9" w:rsidRPr="002A7ED9" w:rsidRDefault="002A7ED9" w:rsidP="002A7E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7ED9">
        <w:rPr>
          <w:rFonts w:ascii="Times New Roman" w:hAnsi="Times New Roman" w:cs="Times New Roman"/>
          <w:sz w:val="28"/>
        </w:rPr>
        <w:t>Требования прокуратуры удовлетворены.</w:t>
      </w:r>
    </w:p>
    <w:p w:rsidR="0005644F" w:rsidRPr="002A7ED9" w:rsidRDefault="0005644F">
      <w:pPr>
        <w:rPr>
          <w:rFonts w:ascii="Times New Roman" w:hAnsi="Times New Roman" w:cs="Times New Roman"/>
          <w:sz w:val="28"/>
        </w:rPr>
      </w:pPr>
    </w:p>
    <w:sectPr w:rsidR="0005644F" w:rsidRPr="002A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2"/>
    <w:rsid w:val="0005644F"/>
    <w:rsid w:val="002A7ED9"/>
    <w:rsid w:val="007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D9169-4803-4B6C-8476-352C1B25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1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SPecialiST RePack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2023-05-12T12:20:00Z</dcterms:created>
  <dcterms:modified xsi:type="dcterms:W3CDTF">2023-05-12T12:20:00Z</dcterms:modified>
</cp:coreProperties>
</file>