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0A">
        <w:rPr>
          <w:rFonts w:ascii="Times New Roman" w:hAnsi="Times New Roman" w:cs="Times New Roman"/>
          <w:b/>
          <w:sz w:val="28"/>
          <w:szCs w:val="28"/>
        </w:rPr>
        <w:t xml:space="preserve">Мой автомобиль угнан, я обращался с </w:t>
      </w:r>
      <w:r w:rsidR="00ED560F">
        <w:rPr>
          <w:rFonts w:ascii="Times New Roman" w:hAnsi="Times New Roman" w:cs="Times New Roman"/>
          <w:b/>
          <w:sz w:val="28"/>
          <w:szCs w:val="28"/>
        </w:rPr>
        <w:t xml:space="preserve">соответствующим </w:t>
      </w:r>
      <w:r w:rsidRPr="009A270A">
        <w:rPr>
          <w:rFonts w:ascii="Times New Roman" w:hAnsi="Times New Roman" w:cs="Times New Roman"/>
          <w:b/>
          <w:sz w:val="28"/>
          <w:szCs w:val="28"/>
        </w:rPr>
        <w:t>заявлением в 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A270A">
        <w:rPr>
          <w:rFonts w:ascii="Times New Roman" w:hAnsi="Times New Roman" w:cs="Times New Roman"/>
          <w:b/>
          <w:sz w:val="28"/>
          <w:szCs w:val="28"/>
        </w:rPr>
        <w:t xml:space="preserve"> полиции. Могут ли </w:t>
      </w:r>
      <w:r w:rsidR="00ED560F">
        <w:rPr>
          <w:rFonts w:ascii="Times New Roman" w:hAnsi="Times New Roman" w:cs="Times New Roman"/>
          <w:b/>
          <w:sz w:val="28"/>
          <w:szCs w:val="28"/>
        </w:rPr>
        <w:t xml:space="preserve">налоговые органы </w:t>
      </w:r>
      <w:r w:rsidRPr="009A270A">
        <w:rPr>
          <w:rFonts w:ascii="Times New Roman" w:hAnsi="Times New Roman" w:cs="Times New Roman"/>
          <w:b/>
          <w:sz w:val="28"/>
          <w:szCs w:val="28"/>
        </w:rPr>
        <w:t xml:space="preserve">потребовать от меня уплаты транспортного налога?  </w:t>
      </w:r>
    </w:p>
    <w:p w:rsidR="009A270A" w:rsidRDefault="009A270A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33" w:rsidRPr="00AE681A" w:rsidRDefault="009A270A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81A">
        <w:rPr>
          <w:rFonts w:ascii="Times New Roman" w:hAnsi="Times New Roman" w:cs="Times New Roman"/>
          <w:i/>
          <w:sz w:val="28"/>
          <w:szCs w:val="28"/>
        </w:rPr>
        <w:t xml:space="preserve">Отвечает старший помощник Курчатовского межрайонного прокурора И.Е. </w:t>
      </w:r>
      <w:proofErr w:type="gramStart"/>
      <w:r w:rsidRPr="00AE681A">
        <w:rPr>
          <w:rFonts w:ascii="Times New Roman" w:hAnsi="Times New Roman" w:cs="Times New Roman"/>
          <w:i/>
          <w:sz w:val="28"/>
          <w:szCs w:val="28"/>
        </w:rPr>
        <w:t>Прошина</w:t>
      </w:r>
      <w:proofErr w:type="gramEnd"/>
      <w:r w:rsidRPr="00AE681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A6A33" w:rsidRDefault="008A6A33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358 </w:t>
      </w:r>
      <w:r w:rsidR="009A270A" w:rsidRPr="009A270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270A" w:rsidRPr="009A270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70A" w:rsidRPr="009A270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6A33">
        <w:rPr>
          <w:rFonts w:ascii="Times New Roman" w:hAnsi="Times New Roman" w:cs="Times New Roman"/>
          <w:sz w:val="28"/>
          <w:szCs w:val="28"/>
        </w:rPr>
        <w:t xml:space="preserve">бъектом налогообложения признаются автомобили, мотоциклы, мотороллеры, автобусы и другие самоходные </w:t>
      </w:r>
      <w:proofErr w:type="gramStart"/>
      <w:r w:rsidRPr="008A6A33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8A6A33">
        <w:rPr>
          <w:rFonts w:ascii="Times New Roman" w:hAnsi="Times New Roman" w:cs="Times New Roman"/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</w:t>
      </w:r>
      <w:proofErr w:type="gramStart"/>
      <w:r w:rsidRPr="008A6A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A6A33">
        <w:rPr>
          <w:rFonts w:ascii="Times New Roman" w:hAnsi="Times New Roman" w:cs="Times New Roman"/>
          <w:sz w:val="28"/>
          <w:szCs w:val="28"/>
        </w:rPr>
        <w:t>.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A">
        <w:rPr>
          <w:rFonts w:ascii="Times New Roman" w:hAnsi="Times New Roman" w:cs="Times New Roman"/>
          <w:sz w:val="28"/>
          <w:szCs w:val="28"/>
        </w:rPr>
        <w:t>При этом транспортные средства, находящиеся в розыске, а также транспортные средства, розыск которых прекращен, не являются объектом налогообложения с месяца начала розыска такого транспортного средства до месяца его возврата владельцу</w:t>
      </w:r>
      <w:r w:rsidR="008A6A33">
        <w:rPr>
          <w:rFonts w:ascii="Times New Roman" w:hAnsi="Times New Roman" w:cs="Times New Roman"/>
          <w:sz w:val="28"/>
          <w:szCs w:val="28"/>
        </w:rPr>
        <w:t xml:space="preserve"> (пункт 7 части 2 статьи 358 Налогового кодекса РФ)</w:t>
      </w:r>
      <w:r w:rsidRPr="009A270A">
        <w:rPr>
          <w:rFonts w:ascii="Times New Roman" w:hAnsi="Times New Roman" w:cs="Times New Roman"/>
          <w:sz w:val="28"/>
          <w:szCs w:val="28"/>
        </w:rPr>
        <w:t>.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A">
        <w:rPr>
          <w:rFonts w:ascii="Times New Roman" w:hAnsi="Times New Roman" w:cs="Times New Roman"/>
          <w:sz w:val="28"/>
          <w:szCs w:val="28"/>
        </w:rPr>
        <w:t>Факты угона или кражи, возврата транспортного средства подтверждаются документом, выдаваемым уполномоченным органом, или сведениями, полученными налоговыми органами от органов, осуществляющих государственную регистрацию транспортных средств.</w:t>
      </w:r>
    </w:p>
    <w:p w:rsidR="002B1BF2" w:rsidRPr="009A270A" w:rsidRDefault="002B1BF2" w:rsidP="009A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BF2" w:rsidRPr="009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2"/>
    <w:rsid w:val="000A100E"/>
    <w:rsid w:val="000F5DF4"/>
    <w:rsid w:val="00132591"/>
    <w:rsid w:val="00134683"/>
    <w:rsid w:val="00143E47"/>
    <w:rsid w:val="00196305"/>
    <w:rsid w:val="0020105F"/>
    <w:rsid w:val="002145A2"/>
    <w:rsid w:val="00222772"/>
    <w:rsid w:val="00230186"/>
    <w:rsid w:val="00241431"/>
    <w:rsid w:val="002B1BF2"/>
    <w:rsid w:val="002D7820"/>
    <w:rsid w:val="003352D0"/>
    <w:rsid w:val="00353AE1"/>
    <w:rsid w:val="00363FD5"/>
    <w:rsid w:val="003D26D3"/>
    <w:rsid w:val="0040334E"/>
    <w:rsid w:val="0049150C"/>
    <w:rsid w:val="004A76F6"/>
    <w:rsid w:val="004B2F36"/>
    <w:rsid w:val="004E4AE7"/>
    <w:rsid w:val="004F2898"/>
    <w:rsid w:val="0056106E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74ABC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A6A33"/>
    <w:rsid w:val="008B3321"/>
    <w:rsid w:val="008E3AA9"/>
    <w:rsid w:val="008E5291"/>
    <w:rsid w:val="009145A4"/>
    <w:rsid w:val="00934BAF"/>
    <w:rsid w:val="009A270A"/>
    <w:rsid w:val="009E691E"/>
    <w:rsid w:val="00A024B1"/>
    <w:rsid w:val="00A17CF2"/>
    <w:rsid w:val="00A21C5E"/>
    <w:rsid w:val="00A9642B"/>
    <w:rsid w:val="00AA10DF"/>
    <w:rsid w:val="00AE681A"/>
    <w:rsid w:val="00AF0834"/>
    <w:rsid w:val="00B251FB"/>
    <w:rsid w:val="00B56A6E"/>
    <w:rsid w:val="00B76189"/>
    <w:rsid w:val="00C02BA0"/>
    <w:rsid w:val="00C156D7"/>
    <w:rsid w:val="00C66B41"/>
    <w:rsid w:val="00C81E5C"/>
    <w:rsid w:val="00D028EF"/>
    <w:rsid w:val="00D64E61"/>
    <w:rsid w:val="00DD272C"/>
    <w:rsid w:val="00E109E1"/>
    <w:rsid w:val="00E45C44"/>
    <w:rsid w:val="00E50443"/>
    <w:rsid w:val="00E63698"/>
    <w:rsid w:val="00EC08EE"/>
    <w:rsid w:val="00ED560F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8</cp:revision>
  <dcterms:created xsi:type="dcterms:W3CDTF">2020-10-26T18:29:00Z</dcterms:created>
  <dcterms:modified xsi:type="dcterms:W3CDTF">2021-05-24T20:08:00Z</dcterms:modified>
</cp:coreProperties>
</file>